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3" w:rsidRDefault="006C474E" w:rsidP="00D27463">
      <w:pPr>
        <w:spacing w:after="0"/>
        <w:rPr>
          <w:sz w:val="20"/>
          <w:szCs w:val="20"/>
          <w:lang w:val="fr-FR"/>
        </w:rPr>
      </w:pPr>
      <w:r w:rsidRPr="006C474E">
        <w:rPr>
          <w:noProof/>
          <w:sz w:val="20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1pt;margin-top:-14.15pt;width:72.7pt;height:85.3pt;z-index:251660288;mso-width-relative:margin;mso-height-relative:margin" fillcolor="white [3201]" strokecolor="black [3200]" strokeweight="2.5pt">
            <v:shadow on="t" color="#868686" opacity=".5" offset="6pt,-6pt"/>
            <v:textbox>
              <w:txbxContent>
                <w:p w:rsidR="006C474E" w:rsidRDefault="006C474E" w:rsidP="006C474E">
                  <w:pPr>
                    <w:jc w:val="center"/>
                    <w:rPr>
                      <w:b/>
                    </w:rPr>
                  </w:pPr>
                </w:p>
                <w:p w:rsidR="006C474E" w:rsidRPr="006C474E" w:rsidRDefault="006C474E" w:rsidP="006C474E">
                  <w:pPr>
                    <w:jc w:val="center"/>
                    <w:rPr>
                      <w:b/>
                    </w:rPr>
                  </w:pPr>
                  <w:r w:rsidRPr="006C474E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F470D4" w:rsidRPr="00F470D4">
        <w:rPr>
          <w:sz w:val="20"/>
          <w:szCs w:val="20"/>
          <w:lang w:val="fr-FR"/>
        </w:rPr>
        <w:t>Prénom NOM</w:t>
      </w:r>
      <w:r w:rsidR="004F6D20">
        <w:rPr>
          <w:sz w:val="20"/>
          <w:szCs w:val="20"/>
          <w:lang w:val="fr-FR"/>
        </w:rPr>
        <w:t xml:space="preserve"> (…</w:t>
      </w:r>
      <w:r w:rsidR="00D27463">
        <w:rPr>
          <w:sz w:val="20"/>
          <w:szCs w:val="20"/>
          <w:lang w:val="fr-FR"/>
        </w:rPr>
        <w:t xml:space="preserve"> ans</w:t>
      </w:r>
      <w:proofErr w:type="gramStart"/>
      <w:r w:rsidR="00D27463">
        <w:rPr>
          <w:sz w:val="20"/>
          <w:szCs w:val="20"/>
          <w:lang w:val="fr-FR"/>
        </w:rPr>
        <w:t>)</w:t>
      </w:r>
      <w:proofErr w:type="gramEnd"/>
      <w:r w:rsidR="00F470D4" w:rsidRPr="00F470D4">
        <w:rPr>
          <w:sz w:val="20"/>
          <w:szCs w:val="20"/>
          <w:lang w:val="fr-FR"/>
        </w:rPr>
        <w:br/>
        <w:t>Adresse</w:t>
      </w:r>
      <w:r w:rsidR="00F470D4" w:rsidRPr="00F470D4">
        <w:rPr>
          <w:sz w:val="20"/>
          <w:szCs w:val="20"/>
          <w:lang w:val="fr-FR"/>
        </w:rPr>
        <w:br/>
        <w:t>Code postal VILLE</w:t>
      </w:r>
      <w:r w:rsidR="00F470D4"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>
        <w:rPr>
          <w:sz w:val="20"/>
          <w:szCs w:val="20"/>
          <w:lang w:val="fr-FR"/>
        </w:rPr>
        <w:t xml:space="preserve"> 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</w:t>
      </w:r>
      <w:r w:rsidR="00F470D4" w:rsidRPr="00F470D4">
        <w:rPr>
          <w:sz w:val="20"/>
          <w:szCs w:val="20"/>
          <w:lang w:val="fr-FR"/>
        </w:rPr>
        <w:br/>
      </w:r>
      <w:hyperlink r:id="rId6" w:history="1">
        <w:r w:rsidR="00F470D4"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 w:rsidR="00F470D4">
        <w:rPr>
          <w:sz w:val="20"/>
          <w:szCs w:val="20"/>
          <w:lang w:val="fr-FR"/>
        </w:rPr>
        <w:t xml:space="preserve"> </w:t>
      </w:r>
      <w:r w:rsidR="00F470D4">
        <w:rPr>
          <w:sz w:val="20"/>
          <w:szCs w:val="20"/>
          <w:lang w:val="fr-FR"/>
        </w:rPr>
        <w:tab/>
      </w:r>
    </w:p>
    <w:p w:rsidR="0057290E" w:rsidRDefault="00D27463" w:rsidP="00D27463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Permis B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    </w:t>
      </w:r>
    </w:p>
    <w:p w:rsidR="00F470D4" w:rsidRDefault="004F6D20" w:rsidP="009D2C45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GRAPHISTE PRINT</w:t>
      </w:r>
    </w:p>
    <w:p w:rsidR="009D2C45" w:rsidRPr="009D2C45" w:rsidRDefault="009D2C45" w:rsidP="009D2C45">
      <w:pPr>
        <w:spacing w:after="0"/>
        <w:jc w:val="center"/>
        <w:rPr>
          <w:b/>
          <w:i/>
          <w:szCs w:val="24"/>
          <w:lang w:val="fr-FR"/>
        </w:rPr>
      </w:pPr>
    </w:p>
    <w:p w:rsidR="00F470D4" w:rsidRPr="00D27463" w:rsidRDefault="003B341A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Expérience</w:t>
      </w:r>
      <w:r w:rsidR="004F6D20">
        <w:rPr>
          <w:b/>
          <w:sz w:val="28"/>
          <w:u w:val="single"/>
          <w:lang w:val="fr-FR"/>
        </w:rPr>
        <w:t>s</w:t>
      </w:r>
      <w:r w:rsidRPr="00D27463">
        <w:rPr>
          <w:b/>
          <w:sz w:val="28"/>
          <w:u w:val="single"/>
          <w:lang w:val="fr-FR"/>
        </w:rPr>
        <w:t xml:space="preserve"> professionnelle</w:t>
      </w:r>
      <w:r w:rsidR="004F6D20">
        <w:rPr>
          <w:b/>
          <w:sz w:val="28"/>
          <w:u w:val="single"/>
          <w:lang w:val="fr-FR"/>
        </w:rPr>
        <w:t>s</w:t>
      </w:r>
    </w:p>
    <w:tbl>
      <w:tblPr>
        <w:tblStyle w:val="Tablaconcuadrcula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8"/>
        <w:gridCol w:w="6864"/>
      </w:tblGrid>
      <w:tr w:rsidR="00B1405C" w:rsidRPr="004F6D20" w:rsidTr="006C474E">
        <w:trPr>
          <w:trHeight w:val="839"/>
        </w:trPr>
        <w:tc>
          <w:tcPr>
            <w:tcW w:w="1968" w:type="dxa"/>
          </w:tcPr>
          <w:p w:rsidR="00B1405C" w:rsidRPr="00D27463" w:rsidRDefault="004F6D20" w:rsidP="00F470D4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2013</w:t>
            </w:r>
          </w:p>
        </w:tc>
        <w:tc>
          <w:tcPr>
            <w:tcW w:w="6864" w:type="dxa"/>
          </w:tcPr>
          <w:p w:rsidR="004F6D20" w:rsidRPr="00FD6659" w:rsidRDefault="004F6D20" w:rsidP="00F470D4">
            <w:pPr>
              <w:rPr>
                <w:b/>
                <w:sz w:val="20"/>
                <w:szCs w:val="20"/>
                <w:lang w:val="fr-FR"/>
              </w:rPr>
            </w:pPr>
            <w:r w:rsidRPr="00FD6659">
              <w:rPr>
                <w:b/>
                <w:sz w:val="20"/>
                <w:szCs w:val="20"/>
                <w:lang w:val="fr-FR"/>
              </w:rPr>
              <w:t xml:space="preserve">GRAPHISTE DIRECTION ARTISTIQUE </w:t>
            </w:r>
          </w:p>
          <w:p w:rsidR="004F6D20" w:rsidRPr="004F6D20" w:rsidRDefault="004F6D20" w:rsidP="00F470D4">
            <w:pPr>
              <w:rPr>
                <w:sz w:val="20"/>
                <w:szCs w:val="20"/>
                <w:lang w:val="fr-FR"/>
              </w:rPr>
            </w:pPr>
            <w:r w:rsidRPr="004F6D20">
              <w:rPr>
                <w:sz w:val="20"/>
                <w:szCs w:val="20"/>
                <w:lang w:val="fr-FR"/>
              </w:rPr>
              <w:t>CHABANNE &amp; PARTENAIRES –</w:t>
            </w:r>
            <w:r>
              <w:rPr>
                <w:sz w:val="20"/>
                <w:szCs w:val="20"/>
                <w:lang w:val="fr-FR"/>
              </w:rPr>
              <w:t xml:space="preserve"> VILLE</w:t>
            </w:r>
          </w:p>
          <w:p w:rsidR="00D27463" w:rsidRPr="00FD6659" w:rsidRDefault="004F6D20" w:rsidP="00FD6659">
            <w:pPr>
              <w:rPr>
                <w:sz w:val="20"/>
                <w:szCs w:val="20"/>
                <w:lang w:val="fr-FR"/>
              </w:rPr>
            </w:pPr>
            <w:r w:rsidRPr="004F6D20">
              <w:rPr>
                <w:sz w:val="20"/>
                <w:szCs w:val="20"/>
                <w:lang w:val="fr-FR"/>
              </w:rPr>
              <w:t>Mission de soutien au service Communication durant 6 mois.</w:t>
            </w:r>
          </w:p>
        </w:tc>
      </w:tr>
      <w:tr w:rsidR="00B1405C" w:rsidRPr="00FD6659" w:rsidTr="006C474E">
        <w:trPr>
          <w:trHeight w:val="895"/>
        </w:trPr>
        <w:tc>
          <w:tcPr>
            <w:tcW w:w="1968" w:type="dxa"/>
          </w:tcPr>
          <w:p w:rsidR="00B1405C" w:rsidRPr="00D27463" w:rsidRDefault="00FD6659" w:rsidP="00D27463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2001-2013</w:t>
            </w:r>
          </w:p>
        </w:tc>
        <w:tc>
          <w:tcPr>
            <w:tcW w:w="6864" w:type="dxa"/>
          </w:tcPr>
          <w:p w:rsidR="00FD6659" w:rsidRPr="00FD6659" w:rsidRDefault="00FD6659" w:rsidP="00FD6659">
            <w:pPr>
              <w:rPr>
                <w:b/>
                <w:sz w:val="20"/>
                <w:szCs w:val="20"/>
                <w:lang w:val="fr-FR"/>
              </w:rPr>
            </w:pPr>
            <w:r w:rsidRPr="00FD6659">
              <w:rPr>
                <w:b/>
                <w:sz w:val="20"/>
                <w:szCs w:val="20"/>
                <w:lang w:val="fr-FR"/>
              </w:rPr>
              <w:t xml:space="preserve">GRAPHISTE FREE LANCE </w:t>
            </w:r>
          </w:p>
          <w:p w:rsidR="00FD6659" w:rsidRPr="00FD6659" w:rsidRDefault="00FD6659" w:rsidP="00FD6659">
            <w:pPr>
              <w:rPr>
                <w:sz w:val="20"/>
                <w:szCs w:val="20"/>
                <w:lang w:val="fr-FR"/>
              </w:rPr>
            </w:pPr>
            <w:r w:rsidRPr="00FD6659">
              <w:rPr>
                <w:sz w:val="20"/>
                <w:szCs w:val="20"/>
                <w:lang w:val="fr-FR"/>
              </w:rPr>
              <w:t xml:space="preserve">Création et exécution de tous documents </w:t>
            </w:r>
            <w:proofErr w:type="spellStart"/>
            <w:r w:rsidRPr="00FD6659">
              <w:rPr>
                <w:sz w:val="20"/>
                <w:szCs w:val="20"/>
                <w:lang w:val="fr-FR"/>
              </w:rPr>
              <w:t>print</w:t>
            </w:r>
            <w:proofErr w:type="spellEnd"/>
            <w:r w:rsidRPr="00FD6659">
              <w:rPr>
                <w:sz w:val="20"/>
                <w:szCs w:val="20"/>
                <w:lang w:val="fr-FR"/>
              </w:rPr>
              <w:t xml:space="preserve">. </w:t>
            </w:r>
          </w:p>
          <w:p w:rsidR="00ED2716" w:rsidRPr="00FD6659" w:rsidRDefault="00FD6659" w:rsidP="00FD6659">
            <w:pPr>
              <w:rPr>
                <w:sz w:val="20"/>
                <w:szCs w:val="20"/>
                <w:lang w:val="fr-FR"/>
              </w:rPr>
            </w:pPr>
            <w:r w:rsidRPr="00FD6659">
              <w:rPr>
                <w:sz w:val="20"/>
                <w:szCs w:val="20"/>
                <w:lang w:val="fr-FR"/>
              </w:rPr>
              <w:t xml:space="preserve">Clients : Institut Paul Bocuse, Ligne </w:t>
            </w:r>
            <w:proofErr w:type="spellStart"/>
            <w:r w:rsidRPr="00FD6659">
              <w:rPr>
                <w:sz w:val="20"/>
                <w:szCs w:val="20"/>
                <w:lang w:val="fr-FR"/>
              </w:rPr>
              <w:t>Roset</w:t>
            </w:r>
            <w:proofErr w:type="spellEnd"/>
            <w:r w:rsidRPr="00FD665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6659">
              <w:rPr>
                <w:sz w:val="20"/>
                <w:szCs w:val="20"/>
                <w:lang w:val="fr-FR"/>
              </w:rPr>
              <w:t>Contracts</w:t>
            </w:r>
            <w:proofErr w:type="spellEnd"/>
            <w:r w:rsidRPr="00FD665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D6659">
              <w:rPr>
                <w:sz w:val="20"/>
                <w:szCs w:val="20"/>
                <w:lang w:val="fr-FR"/>
              </w:rPr>
              <w:t>Grosfillex</w:t>
            </w:r>
            <w:proofErr w:type="spellEnd"/>
            <w:r w:rsidRPr="00FD6659">
              <w:rPr>
                <w:sz w:val="20"/>
                <w:szCs w:val="20"/>
                <w:lang w:val="fr-FR"/>
              </w:rPr>
              <w:t xml:space="preserve">, Samsung, etc. </w:t>
            </w:r>
          </w:p>
        </w:tc>
      </w:tr>
      <w:tr w:rsidR="00FD6659" w:rsidRPr="00FD6659" w:rsidTr="006C474E">
        <w:trPr>
          <w:trHeight w:val="895"/>
        </w:trPr>
        <w:tc>
          <w:tcPr>
            <w:tcW w:w="1968" w:type="dxa"/>
          </w:tcPr>
          <w:p w:rsidR="00FD6659" w:rsidRDefault="00FD6659" w:rsidP="00D27463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2008-2011</w:t>
            </w:r>
          </w:p>
        </w:tc>
        <w:tc>
          <w:tcPr>
            <w:tcW w:w="6864" w:type="dxa"/>
          </w:tcPr>
          <w:p w:rsid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b/>
                <w:sz w:val="20"/>
                <w:szCs w:val="20"/>
                <w:lang w:val="fr-BE"/>
              </w:rPr>
              <w:t>GRAPHISTE</w:t>
            </w:r>
            <w:r w:rsidRPr="00FD6659">
              <w:rPr>
                <w:sz w:val="20"/>
                <w:szCs w:val="20"/>
                <w:lang w:val="fr-BE"/>
              </w:rPr>
              <w:t xml:space="preserve"> studio intégré </w:t>
            </w:r>
            <w:r>
              <w:rPr>
                <w:sz w:val="20"/>
                <w:szCs w:val="20"/>
                <w:lang w:val="fr-BE"/>
              </w:rPr>
              <w:t>chez LABORATOIRE LES 3 CHENES - VILLE</w:t>
            </w:r>
          </w:p>
          <w:p w:rsidR="00FD6659" w:rsidRP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sz w:val="20"/>
                <w:szCs w:val="20"/>
                <w:lang w:val="fr-BE"/>
              </w:rPr>
              <w:t xml:space="preserve">Création et exécution du magazine trimestriel, plv, </w:t>
            </w:r>
            <w:proofErr w:type="spellStart"/>
            <w:r w:rsidRPr="00FD6659">
              <w:rPr>
                <w:sz w:val="20"/>
                <w:szCs w:val="20"/>
                <w:lang w:val="fr-BE"/>
              </w:rPr>
              <w:t>ilv</w:t>
            </w:r>
            <w:proofErr w:type="spellEnd"/>
            <w:r w:rsidRPr="00FD6659">
              <w:rPr>
                <w:sz w:val="20"/>
                <w:szCs w:val="20"/>
                <w:lang w:val="fr-BE"/>
              </w:rPr>
              <w:t>, packagings, étiquettes, dossiers de presse, habillage de véhicules.</w:t>
            </w:r>
          </w:p>
        </w:tc>
      </w:tr>
      <w:tr w:rsidR="00FD6659" w:rsidRPr="00FD6659" w:rsidTr="006C474E">
        <w:trPr>
          <w:trHeight w:val="895"/>
        </w:trPr>
        <w:tc>
          <w:tcPr>
            <w:tcW w:w="1968" w:type="dxa"/>
          </w:tcPr>
          <w:p w:rsidR="00FD6659" w:rsidRDefault="00FD6659" w:rsidP="00D27463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1999-2008</w:t>
            </w:r>
          </w:p>
        </w:tc>
        <w:tc>
          <w:tcPr>
            <w:tcW w:w="6864" w:type="dxa"/>
          </w:tcPr>
          <w:p w:rsidR="00FD6659" w:rsidRDefault="00FD6659" w:rsidP="00FD6659">
            <w:pPr>
              <w:rPr>
                <w:sz w:val="20"/>
                <w:szCs w:val="20"/>
                <w:lang w:val="fr-FR"/>
              </w:rPr>
            </w:pPr>
            <w:r w:rsidRPr="00FD6659">
              <w:rPr>
                <w:b/>
                <w:sz w:val="20"/>
                <w:szCs w:val="20"/>
                <w:lang w:val="fr-FR"/>
              </w:rPr>
              <w:t>GRAPHISTE BUREAU D'ETUDES ARCHITECTES</w:t>
            </w:r>
            <w:r w:rsidRPr="00FD6659">
              <w:rPr>
                <w:sz w:val="20"/>
                <w:szCs w:val="20"/>
                <w:lang w:val="fr-FR"/>
              </w:rPr>
              <w:t xml:space="preserve"> chez LIGNE ROSET/CINNA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FD665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VILLE</w:t>
            </w:r>
          </w:p>
          <w:p w:rsidR="00FD6659" w:rsidRDefault="00FD6659" w:rsidP="00FD6659">
            <w:pPr>
              <w:rPr>
                <w:sz w:val="20"/>
                <w:szCs w:val="20"/>
                <w:lang w:val="fr-FR"/>
              </w:rPr>
            </w:pPr>
            <w:r w:rsidRPr="00FD6659">
              <w:rPr>
                <w:sz w:val="20"/>
                <w:szCs w:val="20"/>
                <w:lang w:val="fr-FR"/>
              </w:rPr>
              <w:t>Fabri</w:t>
            </w:r>
            <w:r>
              <w:rPr>
                <w:sz w:val="20"/>
                <w:szCs w:val="20"/>
                <w:lang w:val="fr-FR"/>
              </w:rPr>
              <w:t xml:space="preserve">cant de Mobilier contemporain </w:t>
            </w:r>
          </w:p>
          <w:p w:rsidR="00FD6659" w:rsidRPr="00FD6659" w:rsidRDefault="00FD6659" w:rsidP="00FD6659">
            <w:pPr>
              <w:rPr>
                <w:sz w:val="20"/>
                <w:szCs w:val="20"/>
                <w:lang w:val="fr-FR"/>
              </w:rPr>
            </w:pPr>
            <w:r w:rsidRPr="00FD6659">
              <w:rPr>
                <w:sz w:val="20"/>
                <w:szCs w:val="20"/>
                <w:lang w:val="fr-FR"/>
              </w:rPr>
              <w:t>Création et exécution de dépliants, mini-catalogues, pochettes presse, invitations, cahiers de tendances, dossiers de presse, sacherie, affiches magasins. Secteur France et Export.</w:t>
            </w:r>
          </w:p>
        </w:tc>
      </w:tr>
      <w:tr w:rsidR="00FD6659" w:rsidRPr="00FD6659" w:rsidTr="006C474E">
        <w:trPr>
          <w:trHeight w:val="895"/>
        </w:trPr>
        <w:tc>
          <w:tcPr>
            <w:tcW w:w="1968" w:type="dxa"/>
          </w:tcPr>
          <w:p w:rsidR="00FD6659" w:rsidRDefault="00FD6659" w:rsidP="00D27463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1996-1998</w:t>
            </w:r>
          </w:p>
        </w:tc>
        <w:tc>
          <w:tcPr>
            <w:tcW w:w="6864" w:type="dxa"/>
          </w:tcPr>
          <w:p w:rsid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b/>
                <w:sz w:val="20"/>
                <w:szCs w:val="20"/>
                <w:lang w:val="fr-BE"/>
              </w:rPr>
              <w:t>GRAPHISTE SERVICE PACKAGING</w:t>
            </w:r>
            <w:r w:rsidRPr="00FD6659">
              <w:rPr>
                <w:sz w:val="20"/>
                <w:szCs w:val="20"/>
                <w:lang w:val="fr-BE"/>
              </w:rPr>
              <w:t xml:space="preserve"> - MAJORETTE SOCIETE NOUVELLE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FD6659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VILLE</w:t>
            </w:r>
          </w:p>
          <w:p w:rsid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sz w:val="20"/>
                <w:szCs w:val="20"/>
                <w:lang w:val="fr-BE"/>
              </w:rPr>
              <w:t>Fabrication de</w:t>
            </w:r>
            <w:r>
              <w:rPr>
                <w:sz w:val="20"/>
                <w:szCs w:val="20"/>
                <w:lang w:val="fr-BE"/>
              </w:rPr>
              <w:t xml:space="preserve"> jouets </w:t>
            </w:r>
          </w:p>
          <w:p w:rsidR="00FD6659" w:rsidRP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sz w:val="20"/>
                <w:szCs w:val="20"/>
                <w:lang w:val="fr-BE"/>
              </w:rPr>
              <w:t>Création de blisters, logotypes, packagings.</w:t>
            </w:r>
          </w:p>
        </w:tc>
      </w:tr>
      <w:tr w:rsidR="00FD6659" w:rsidRPr="00FD6659" w:rsidTr="006C474E">
        <w:trPr>
          <w:trHeight w:val="895"/>
        </w:trPr>
        <w:tc>
          <w:tcPr>
            <w:tcW w:w="1968" w:type="dxa"/>
          </w:tcPr>
          <w:p w:rsidR="00FD6659" w:rsidRDefault="00FD6659" w:rsidP="00D27463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1995-1996</w:t>
            </w:r>
          </w:p>
        </w:tc>
        <w:tc>
          <w:tcPr>
            <w:tcW w:w="6864" w:type="dxa"/>
          </w:tcPr>
          <w:p w:rsid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b/>
                <w:sz w:val="20"/>
                <w:szCs w:val="20"/>
                <w:lang w:val="fr-BE"/>
              </w:rPr>
              <w:t>GRAPHISTE PROMOTION DES VENTES</w:t>
            </w:r>
            <w:r w:rsidRPr="00FD6659">
              <w:rPr>
                <w:sz w:val="20"/>
                <w:szCs w:val="20"/>
                <w:lang w:val="fr-BE"/>
              </w:rPr>
              <w:t xml:space="preserve"> - EURO QUATTRO </w:t>
            </w:r>
            <w:r>
              <w:rPr>
                <w:sz w:val="20"/>
                <w:szCs w:val="20"/>
                <w:lang w:val="fr-BE"/>
              </w:rPr>
              <w:t xml:space="preserve">– VILLE </w:t>
            </w:r>
          </w:p>
          <w:p w:rsidR="00FD6659" w:rsidRDefault="00FD6659" w:rsidP="00FD665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Agence de publicité </w:t>
            </w:r>
          </w:p>
          <w:p w:rsidR="00FD6659" w:rsidRPr="00FD6659" w:rsidRDefault="00FD6659" w:rsidP="00FD6659">
            <w:pPr>
              <w:rPr>
                <w:sz w:val="20"/>
                <w:szCs w:val="20"/>
                <w:lang w:val="fr-BE"/>
              </w:rPr>
            </w:pPr>
            <w:r w:rsidRPr="00FD6659">
              <w:rPr>
                <w:sz w:val="20"/>
                <w:szCs w:val="20"/>
                <w:lang w:val="fr-BE"/>
              </w:rPr>
              <w:t xml:space="preserve">Création et exécution de </w:t>
            </w:r>
            <w:proofErr w:type="spellStart"/>
            <w:r w:rsidRPr="00FD6659">
              <w:rPr>
                <w:sz w:val="20"/>
                <w:szCs w:val="20"/>
                <w:lang w:val="fr-BE"/>
              </w:rPr>
              <w:t>flyers</w:t>
            </w:r>
            <w:proofErr w:type="spellEnd"/>
            <w:r w:rsidRPr="00FD6659">
              <w:rPr>
                <w:sz w:val="20"/>
                <w:szCs w:val="20"/>
                <w:lang w:val="fr-BE"/>
              </w:rPr>
              <w:t>, stickers, plv, dépliants, bulletins de jeu, etc.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FD6659">
              <w:rPr>
                <w:sz w:val="20"/>
                <w:szCs w:val="20"/>
                <w:lang w:val="fr-BE"/>
              </w:rPr>
              <w:t>Références : Gille</w:t>
            </w:r>
            <w:r w:rsidR="00421513">
              <w:rPr>
                <w:sz w:val="20"/>
                <w:szCs w:val="20"/>
                <w:lang w:val="fr-BE"/>
              </w:rPr>
              <w:t xml:space="preserve">tte, </w:t>
            </w:r>
            <w:proofErr w:type="spellStart"/>
            <w:r w:rsidR="00421513">
              <w:rPr>
                <w:sz w:val="20"/>
                <w:szCs w:val="20"/>
                <w:lang w:val="fr-BE"/>
              </w:rPr>
              <w:t>Calor</w:t>
            </w:r>
            <w:proofErr w:type="spellEnd"/>
            <w:r w:rsidR="00421513"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 w:rsidR="00421513">
              <w:rPr>
                <w:sz w:val="20"/>
                <w:szCs w:val="20"/>
                <w:lang w:val="fr-BE"/>
              </w:rPr>
              <w:t>Jordans</w:t>
            </w:r>
            <w:proofErr w:type="spellEnd"/>
            <w:r w:rsidR="00421513">
              <w:rPr>
                <w:sz w:val="20"/>
                <w:szCs w:val="20"/>
                <w:lang w:val="fr-BE"/>
              </w:rPr>
              <w:t>, France Télé</w:t>
            </w:r>
            <w:r w:rsidRPr="00FD6659">
              <w:rPr>
                <w:sz w:val="20"/>
                <w:szCs w:val="20"/>
                <w:lang w:val="fr-BE"/>
              </w:rPr>
              <w:t>com...</w:t>
            </w:r>
          </w:p>
        </w:tc>
      </w:tr>
      <w:tr w:rsidR="00D0024B" w:rsidRPr="00FD6659" w:rsidTr="006C474E">
        <w:trPr>
          <w:trHeight w:val="311"/>
        </w:trPr>
        <w:tc>
          <w:tcPr>
            <w:tcW w:w="1968" w:type="dxa"/>
          </w:tcPr>
          <w:p w:rsidR="00D0024B" w:rsidRDefault="00D0024B" w:rsidP="00B1405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64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470D4" w:rsidRPr="00D27463" w:rsidRDefault="00B1405C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Formation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6C474E" w:rsidTr="00CC62C5">
        <w:tc>
          <w:tcPr>
            <w:tcW w:w="1951" w:type="dxa"/>
          </w:tcPr>
          <w:p w:rsidR="00F1560C" w:rsidRDefault="006C474E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1994</w:t>
            </w:r>
          </w:p>
        </w:tc>
        <w:tc>
          <w:tcPr>
            <w:tcW w:w="6693" w:type="dxa"/>
          </w:tcPr>
          <w:p w:rsidR="00ED2716" w:rsidRPr="006C474E" w:rsidRDefault="006C474E" w:rsidP="006C474E">
            <w:pPr>
              <w:rPr>
                <w:sz w:val="20"/>
                <w:szCs w:val="20"/>
                <w:lang w:val="fr-FR"/>
              </w:rPr>
            </w:pPr>
            <w:r w:rsidRPr="006C474E">
              <w:rPr>
                <w:b/>
                <w:sz w:val="20"/>
                <w:szCs w:val="20"/>
                <w:lang w:val="fr-FR"/>
              </w:rPr>
              <w:t xml:space="preserve">Diplôme d'Ecole Supérieure de Communication Visuelle </w:t>
            </w:r>
          </w:p>
        </w:tc>
      </w:tr>
      <w:tr w:rsidR="00F1560C" w:rsidRPr="006C474E" w:rsidTr="00CC62C5">
        <w:tc>
          <w:tcPr>
            <w:tcW w:w="1951" w:type="dxa"/>
          </w:tcPr>
          <w:p w:rsidR="00F1560C" w:rsidRDefault="006C474E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1990</w:t>
            </w:r>
          </w:p>
        </w:tc>
        <w:tc>
          <w:tcPr>
            <w:tcW w:w="6693" w:type="dxa"/>
          </w:tcPr>
          <w:p w:rsidR="00F1560C" w:rsidRPr="006C474E" w:rsidRDefault="006C474E" w:rsidP="006C474E">
            <w:pPr>
              <w:rPr>
                <w:sz w:val="20"/>
                <w:szCs w:val="20"/>
                <w:lang w:val="fr-FR"/>
              </w:rPr>
            </w:pPr>
            <w:r w:rsidRPr="006C474E">
              <w:rPr>
                <w:b/>
                <w:sz w:val="20"/>
                <w:szCs w:val="20"/>
                <w:lang w:val="fr-FR"/>
              </w:rPr>
              <w:t xml:space="preserve">BTS de bureautique et secrétariat </w:t>
            </w:r>
          </w:p>
        </w:tc>
      </w:tr>
      <w:tr w:rsidR="00D27463" w:rsidRPr="006C474E" w:rsidTr="00CC62C5">
        <w:tc>
          <w:tcPr>
            <w:tcW w:w="1951" w:type="dxa"/>
          </w:tcPr>
          <w:p w:rsidR="00D27463" w:rsidRPr="006C474E" w:rsidRDefault="006C474E" w:rsidP="00CC62C5">
            <w:p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1998</w:t>
            </w:r>
          </w:p>
        </w:tc>
        <w:tc>
          <w:tcPr>
            <w:tcW w:w="6693" w:type="dxa"/>
          </w:tcPr>
          <w:p w:rsidR="00D27463" w:rsidRDefault="006C474E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Bac littéraire (A2)</w:t>
            </w:r>
          </w:p>
          <w:p w:rsidR="006C474E" w:rsidRDefault="006C474E" w:rsidP="00F1560C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1560C" w:rsidRPr="00D27463" w:rsidRDefault="00CE55F5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 xml:space="preserve">Compétences </w:t>
      </w:r>
    </w:p>
    <w:tbl>
      <w:tblPr>
        <w:tblStyle w:val="Tablaconcuadrcula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6C474E" w:rsidTr="006C474E">
        <w:tc>
          <w:tcPr>
            <w:tcW w:w="8789" w:type="dxa"/>
          </w:tcPr>
          <w:p w:rsidR="006C474E" w:rsidRPr="006C474E" w:rsidRDefault="006C474E" w:rsidP="006C474E">
            <w:pPr>
              <w:rPr>
                <w:sz w:val="20"/>
                <w:lang w:val="fr-BE"/>
              </w:rPr>
            </w:pPr>
            <w:r w:rsidRPr="006C474E">
              <w:rPr>
                <w:sz w:val="20"/>
                <w:lang w:val="fr-BE"/>
              </w:rPr>
              <w:t xml:space="preserve">Rigueur, exigence, autonomie, bonne maîtrise de toute la chaîne graphique. </w:t>
            </w:r>
          </w:p>
          <w:p w:rsidR="006C474E" w:rsidRPr="006C474E" w:rsidRDefault="006C474E" w:rsidP="006C474E">
            <w:pPr>
              <w:rPr>
                <w:sz w:val="20"/>
                <w:lang w:val="fr-BE"/>
              </w:rPr>
            </w:pPr>
            <w:r w:rsidRPr="006C474E">
              <w:rPr>
                <w:sz w:val="20"/>
                <w:lang w:val="fr-BE"/>
              </w:rPr>
              <w:t xml:space="preserve">Travail sur les logiciels </w:t>
            </w:r>
            <w:proofErr w:type="spellStart"/>
            <w:r w:rsidRPr="006C474E">
              <w:rPr>
                <w:sz w:val="20"/>
                <w:lang w:val="fr-BE"/>
              </w:rPr>
              <w:t>Illustrator</w:t>
            </w:r>
            <w:proofErr w:type="spellEnd"/>
            <w:r w:rsidRPr="006C474E">
              <w:rPr>
                <w:sz w:val="20"/>
                <w:lang w:val="fr-BE"/>
              </w:rPr>
              <w:t xml:space="preserve">, </w:t>
            </w:r>
            <w:proofErr w:type="spellStart"/>
            <w:r w:rsidRPr="006C474E">
              <w:rPr>
                <w:sz w:val="20"/>
                <w:lang w:val="fr-BE"/>
              </w:rPr>
              <w:t>InDesign</w:t>
            </w:r>
            <w:proofErr w:type="spellEnd"/>
            <w:r w:rsidRPr="006C474E">
              <w:rPr>
                <w:sz w:val="20"/>
                <w:lang w:val="fr-BE"/>
              </w:rPr>
              <w:t>, Xpress, Photoshop, sur plateforme Mac ou PC.</w:t>
            </w:r>
          </w:p>
          <w:p w:rsidR="006C474E" w:rsidRPr="00D27463" w:rsidRDefault="006C474E" w:rsidP="006C474E">
            <w:pPr>
              <w:pStyle w:val="Prrafodelista"/>
              <w:ind w:left="0"/>
              <w:rPr>
                <w:sz w:val="20"/>
                <w:lang w:val="fr-BE"/>
              </w:rPr>
            </w:pPr>
            <w:r w:rsidRPr="006C474E">
              <w:rPr>
                <w:sz w:val="20"/>
                <w:lang w:val="fr-BE"/>
              </w:rPr>
              <w:t xml:space="preserve">Formations pro : </w:t>
            </w:r>
            <w:proofErr w:type="spellStart"/>
            <w:r w:rsidRPr="006C474E">
              <w:rPr>
                <w:sz w:val="20"/>
                <w:lang w:val="fr-BE"/>
              </w:rPr>
              <w:t>chromie</w:t>
            </w:r>
            <w:proofErr w:type="spellEnd"/>
            <w:r w:rsidRPr="006C474E">
              <w:rPr>
                <w:sz w:val="20"/>
                <w:lang w:val="fr-BE"/>
              </w:rPr>
              <w:t xml:space="preserve"> numérique (</w:t>
            </w:r>
            <w:proofErr w:type="spellStart"/>
            <w:r w:rsidRPr="006C474E">
              <w:rPr>
                <w:sz w:val="20"/>
                <w:lang w:val="fr-BE"/>
              </w:rPr>
              <w:t>photoshop</w:t>
            </w:r>
            <w:proofErr w:type="spellEnd"/>
            <w:r w:rsidRPr="006C474E">
              <w:rPr>
                <w:sz w:val="20"/>
                <w:lang w:val="fr-BE"/>
              </w:rPr>
              <w:t>), Acrobat Exchange.</w:t>
            </w:r>
          </w:p>
        </w:tc>
      </w:tr>
    </w:tbl>
    <w:p w:rsidR="00D27463" w:rsidRDefault="00D27463" w:rsidP="00D27463">
      <w:pPr>
        <w:rPr>
          <w:lang w:val="fr-BE"/>
        </w:rPr>
      </w:pPr>
    </w:p>
    <w:p w:rsidR="00C55AE6" w:rsidRPr="00D27463" w:rsidRDefault="00D27463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Langues</w:t>
      </w:r>
    </w:p>
    <w:p w:rsidR="00ED2716" w:rsidRPr="006C474E" w:rsidRDefault="00ED2716" w:rsidP="00ED271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Anglais : </w:t>
      </w:r>
      <w:r w:rsidR="00D27463">
        <w:rPr>
          <w:sz w:val="20"/>
          <w:szCs w:val="20"/>
          <w:lang w:val="fr-FR"/>
        </w:rPr>
        <w:t>intermédiaire</w:t>
      </w:r>
      <w:r w:rsidR="00D27463">
        <w:rPr>
          <w:sz w:val="20"/>
          <w:szCs w:val="20"/>
          <w:lang w:val="fr-FR"/>
        </w:rPr>
        <w:tab/>
      </w:r>
      <w:r w:rsidR="00D27463">
        <w:rPr>
          <w:sz w:val="20"/>
          <w:szCs w:val="20"/>
          <w:lang w:val="fr-FR"/>
        </w:rPr>
        <w:tab/>
        <w:t>Espagnol : notions de base</w:t>
      </w:r>
    </w:p>
    <w:sectPr w:rsidR="00ED2716" w:rsidRPr="006C474E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DB"/>
    <w:multiLevelType w:val="hybridMultilevel"/>
    <w:tmpl w:val="04244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4BB"/>
    <w:multiLevelType w:val="hybridMultilevel"/>
    <w:tmpl w:val="FD3C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C0C"/>
    <w:multiLevelType w:val="hybridMultilevel"/>
    <w:tmpl w:val="57E0AD2A"/>
    <w:lvl w:ilvl="0" w:tplc="606C71EC">
      <w:start w:val="199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70D4"/>
    <w:rsid w:val="000A144C"/>
    <w:rsid w:val="001E5FBE"/>
    <w:rsid w:val="001F75C4"/>
    <w:rsid w:val="002224BD"/>
    <w:rsid w:val="003B341A"/>
    <w:rsid w:val="00407900"/>
    <w:rsid w:val="00421513"/>
    <w:rsid w:val="004930E0"/>
    <w:rsid w:val="004F6D20"/>
    <w:rsid w:val="006C474E"/>
    <w:rsid w:val="00774A43"/>
    <w:rsid w:val="007853BF"/>
    <w:rsid w:val="008953EE"/>
    <w:rsid w:val="00995B24"/>
    <w:rsid w:val="009D2C45"/>
    <w:rsid w:val="00A34877"/>
    <w:rsid w:val="00AD0EAE"/>
    <w:rsid w:val="00B1405C"/>
    <w:rsid w:val="00B37B27"/>
    <w:rsid w:val="00B75F43"/>
    <w:rsid w:val="00C55AE6"/>
    <w:rsid w:val="00C875DB"/>
    <w:rsid w:val="00CE55F5"/>
    <w:rsid w:val="00D0024B"/>
    <w:rsid w:val="00D07F87"/>
    <w:rsid w:val="00D27463"/>
    <w:rsid w:val="00DC1AFD"/>
    <w:rsid w:val="00E111B6"/>
    <w:rsid w:val="00E22662"/>
    <w:rsid w:val="00ED2716"/>
    <w:rsid w:val="00F1560C"/>
    <w:rsid w:val="00F470D4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9BCE-0049-4817-8FE9-B27E021E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5</cp:revision>
  <cp:lastPrinted>2012-12-10T12:39:00Z</cp:lastPrinted>
  <dcterms:created xsi:type="dcterms:W3CDTF">2014-03-20T11:12:00Z</dcterms:created>
  <dcterms:modified xsi:type="dcterms:W3CDTF">2014-03-20T11:21:00Z</dcterms:modified>
</cp:coreProperties>
</file>