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225"/>
      </w:tblGrid>
      <w:tr w:rsidR="00B94184" w:rsidRPr="00BE192B" w:rsidTr="00B94184">
        <w:tc>
          <w:tcPr>
            <w:tcW w:w="3227" w:type="dxa"/>
            <w:shd w:val="clear" w:color="auto" w:fill="DAEEF3" w:themeFill="accent5" w:themeFillTint="33"/>
          </w:tcPr>
          <w:p w:rsidR="00B94184" w:rsidRPr="00B94184" w:rsidRDefault="00B94184" w:rsidP="00B94184">
            <w:pPr>
              <w:jc w:val="right"/>
              <w:rPr>
                <w:b/>
                <w:sz w:val="24"/>
                <w:lang w:val="fr-BE"/>
              </w:rPr>
            </w:pPr>
            <w:r w:rsidRPr="00B94184">
              <w:rPr>
                <w:b/>
                <w:sz w:val="24"/>
                <w:lang w:val="fr-BE"/>
              </w:rPr>
              <w:t>Prénom NOM</w:t>
            </w:r>
          </w:p>
          <w:p w:rsidR="00B94184" w:rsidRPr="00BE192B" w:rsidRDefault="00B94184" w:rsidP="00BE192B">
            <w:pPr>
              <w:jc w:val="right"/>
              <w:rPr>
                <w:lang w:val="fr-BE"/>
              </w:rPr>
            </w:pPr>
            <w:r w:rsidRPr="00BE192B">
              <w:rPr>
                <w:lang w:val="fr-BE"/>
              </w:rPr>
              <w:t>Adresse</w:t>
            </w:r>
          </w:p>
          <w:p w:rsidR="00B94184" w:rsidRPr="00BE192B" w:rsidRDefault="00B94184" w:rsidP="00BE192B">
            <w:pPr>
              <w:jc w:val="right"/>
              <w:rPr>
                <w:lang w:val="fr-BE"/>
              </w:rPr>
            </w:pPr>
            <w:r w:rsidRPr="00BE192B">
              <w:rPr>
                <w:lang w:val="fr-BE"/>
              </w:rPr>
              <w:t>Code postal, VILLE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Tél.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hyperlink r:id="rId5" w:history="1">
              <w:r w:rsidRPr="0016014C">
                <w:rPr>
                  <w:rStyle w:val="Hipervnculo"/>
                  <w:lang w:val="fr-BE"/>
                </w:rPr>
                <w:t>moimême@exemples-cv.net</w:t>
              </w:r>
            </w:hyperlink>
          </w:p>
          <w:p w:rsidR="00B94184" w:rsidRPr="00BE192B" w:rsidRDefault="00B94184" w:rsidP="00BE192B">
            <w:pPr>
              <w:jc w:val="right"/>
              <w:rPr>
                <w:lang w:val="fr-BE"/>
              </w:rPr>
            </w:pPr>
          </w:p>
        </w:tc>
        <w:tc>
          <w:tcPr>
            <w:tcW w:w="5225" w:type="dxa"/>
            <w:shd w:val="clear" w:color="auto" w:fill="95B3D7" w:themeFill="accent1" w:themeFillTint="99"/>
            <w:vAlign w:val="bottom"/>
          </w:tcPr>
          <w:p w:rsidR="00B94184" w:rsidRDefault="00B94184" w:rsidP="00BE192B">
            <w:pPr>
              <w:rPr>
                <w:lang w:val="fr-BE"/>
              </w:rPr>
            </w:pPr>
          </w:p>
          <w:p w:rsidR="00B94184" w:rsidRDefault="00B94184" w:rsidP="00BE192B">
            <w:pPr>
              <w:rPr>
                <w:lang w:val="fr-BE"/>
              </w:rPr>
            </w:pPr>
          </w:p>
          <w:p w:rsidR="00B94184" w:rsidRPr="0027518C" w:rsidRDefault="00B94184" w:rsidP="00BE192B">
            <w:pPr>
              <w:rPr>
                <w:b/>
                <w:sz w:val="28"/>
                <w:lang w:val="fr-BE"/>
              </w:rPr>
            </w:pPr>
            <w:r w:rsidRPr="0027518C">
              <w:rPr>
                <w:b/>
                <w:sz w:val="28"/>
                <w:lang w:val="fr-BE"/>
              </w:rPr>
              <w:t>INGÉNIEUR</w:t>
            </w:r>
          </w:p>
          <w:p w:rsidR="00B94184" w:rsidRPr="0027518C" w:rsidRDefault="00B94184" w:rsidP="00BE192B">
            <w:pPr>
              <w:rPr>
                <w:b/>
                <w:sz w:val="28"/>
                <w:lang w:val="fr-BE"/>
              </w:rPr>
            </w:pPr>
            <w:r w:rsidRPr="0027518C">
              <w:rPr>
                <w:b/>
                <w:sz w:val="28"/>
                <w:lang w:val="fr-BE"/>
              </w:rPr>
              <w:t>en Mécanique – Hydraulique</w:t>
            </w:r>
          </w:p>
          <w:p w:rsidR="00B94184" w:rsidRPr="00BE192B" w:rsidRDefault="00B94184" w:rsidP="00BE192B">
            <w:pPr>
              <w:rPr>
                <w:lang w:val="fr-BE"/>
              </w:rPr>
            </w:pPr>
            <w:r>
              <w:rPr>
                <w:lang w:val="fr-BE"/>
              </w:rPr>
              <w:t>14 ans d’expérience</w:t>
            </w:r>
          </w:p>
        </w:tc>
      </w:tr>
      <w:tr w:rsidR="00B94184" w:rsidRPr="00BE192B" w:rsidTr="00B94184">
        <w:tc>
          <w:tcPr>
            <w:tcW w:w="3227" w:type="dxa"/>
            <w:vMerge w:val="restart"/>
            <w:shd w:val="clear" w:color="auto" w:fill="95B3D7" w:themeFill="accent1" w:themeFillTint="99"/>
            <w:vAlign w:val="center"/>
          </w:tcPr>
          <w:p w:rsidR="00B94184" w:rsidRPr="00BE192B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PHOTO</w:t>
            </w:r>
          </w:p>
        </w:tc>
        <w:tc>
          <w:tcPr>
            <w:tcW w:w="5225" w:type="dxa"/>
            <w:shd w:val="clear" w:color="auto" w:fill="B8CCE4" w:themeFill="accent1" w:themeFillTint="66"/>
          </w:tcPr>
          <w:p w:rsidR="00B94184" w:rsidRDefault="00B94184">
            <w:pPr>
              <w:rPr>
                <w:b/>
                <w:sz w:val="24"/>
                <w:lang w:val="fr-BE"/>
              </w:rPr>
            </w:pPr>
          </w:p>
          <w:p w:rsidR="00B94184" w:rsidRPr="0027518C" w:rsidRDefault="00B94184">
            <w:pPr>
              <w:rPr>
                <w:b/>
                <w:lang w:val="fr-BE"/>
              </w:rPr>
            </w:pPr>
            <w:r w:rsidRPr="0027518C">
              <w:rPr>
                <w:b/>
                <w:sz w:val="24"/>
                <w:lang w:val="fr-BE"/>
              </w:rPr>
              <w:t>Projet professionnel</w:t>
            </w:r>
          </w:p>
        </w:tc>
      </w:tr>
      <w:tr w:rsidR="00B94184" w:rsidRPr="00BE192B" w:rsidTr="00B94184">
        <w:tc>
          <w:tcPr>
            <w:tcW w:w="3227" w:type="dxa"/>
            <w:vMerge/>
            <w:shd w:val="clear" w:color="auto" w:fill="95B3D7" w:themeFill="accent1" w:themeFillTint="99"/>
          </w:tcPr>
          <w:p w:rsidR="00B94184" w:rsidRPr="00BE192B" w:rsidRDefault="00B94184">
            <w:pPr>
              <w:rPr>
                <w:lang w:val="fr-BE"/>
              </w:rPr>
            </w:pPr>
          </w:p>
        </w:tc>
        <w:tc>
          <w:tcPr>
            <w:tcW w:w="5225" w:type="dxa"/>
            <w:shd w:val="clear" w:color="auto" w:fill="B8CCE4" w:themeFill="accent1" w:themeFillTint="66"/>
          </w:tcPr>
          <w:p w:rsidR="00B94184" w:rsidRPr="00BE192B" w:rsidRDefault="00B94184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Obtenir un poste d’ingénieur au sein d’un bureau d’étude dans les domaines de la Mécanique des Fluides/Hydraulique</w:t>
            </w:r>
          </w:p>
        </w:tc>
      </w:tr>
      <w:tr w:rsidR="00B94184" w:rsidRPr="00BE192B" w:rsidTr="00B94184">
        <w:tc>
          <w:tcPr>
            <w:tcW w:w="3227" w:type="dxa"/>
            <w:shd w:val="clear" w:color="auto" w:fill="DAEEF3" w:themeFill="accent5" w:themeFillTint="33"/>
          </w:tcPr>
          <w:p w:rsidR="00B94184" w:rsidRDefault="00B94184" w:rsidP="0027518C">
            <w:pPr>
              <w:pStyle w:val="Ttulo1"/>
              <w:jc w:val="right"/>
              <w:rPr>
                <w:lang w:val="fr-BE"/>
              </w:rPr>
            </w:pPr>
            <w:r>
              <w:rPr>
                <w:lang w:val="fr-BE"/>
              </w:rPr>
              <w:t>Formations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</w:p>
          <w:p w:rsidR="00B94184" w:rsidRPr="0027518C" w:rsidRDefault="00B94184" w:rsidP="00BE192B">
            <w:pPr>
              <w:jc w:val="right"/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2004 – École Giga, RENNES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Préparation d’un DEA de Mécanique des fluides – Hydraulique Environnementale</w:t>
            </w:r>
          </w:p>
          <w:p w:rsidR="00B94184" w:rsidRPr="0027518C" w:rsidRDefault="00B94184" w:rsidP="00BE192B">
            <w:pPr>
              <w:jc w:val="right"/>
              <w:rPr>
                <w:b/>
                <w:lang w:val="fr-BE"/>
              </w:rPr>
            </w:pPr>
          </w:p>
          <w:p w:rsidR="00B94184" w:rsidRPr="0027518C" w:rsidRDefault="00B94184" w:rsidP="00BE192B">
            <w:pPr>
              <w:jc w:val="right"/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1999-2004 – INSA de RENNES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(Institut National des Sciences Appliquées)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 xml:space="preserve">Département Génie Mécanique Développement, Section Internationale 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(Cours en Anglais pendant un an).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</w:p>
          <w:p w:rsidR="00B94184" w:rsidRDefault="00B94184" w:rsidP="0027518C">
            <w:pPr>
              <w:pStyle w:val="Ttulo1"/>
              <w:jc w:val="right"/>
              <w:rPr>
                <w:lang w:val="fr-BE"/>
              </w:rPr>
            </w:pPr>
            <w:r>
              <w:rPr>
                <w:lang w:val="fr-BE"/>
              </w:rPr>
              <w:t>Connaissances particulières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</w:p>
          <w:p w:rsidR="00B94184" w:rsidRPr="0027518C" w:rsidRDefault="00B94184" w:rsidP="00BE192B">
            <w:pPr>
              <w:jc w:val="right"/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Langues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Anglais : Courant (TOEIC : 905)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Espagnol : scolaire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</w:p>
          <w:p w:rsidR="00B94184" w:rsidRPr="0027518C" w:rsidRDefault="00B94184" w:rsidP="00BE192B">
            <w:pPr>
              <w:jc w:val="right"/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Informatique Logiciels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Pack MS Office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proofErr w:type="spellStart"/>
            <w:r>
              <w:rPr>
                <w:lang w:val="fr-BE"/>
              </w:rPr>
              <w:t>Matlab</w:t>
            </w:r>
            <w:proofErr w:type="spellEnd"/>
            <w:r>
              <w:rPr>
                <w:lang w:val="fr-BE"/>
              </w:rPr>
              <w:t xml:space="preserve"> (avancé)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proofErr w:type="spellStart"/>
            <w:r>
              <w:rPr>
                <w:lang w:val="fr-BE"/>
              </w:rPr>
              <w:t>Mapple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Ansys</w:t>
            </w:r>
            <w:proofErr w:type="spellEnd"/>
            <w:r>
              <w:rPr>
                <w:lang w:val="fr-BE"/>
              </w:rPr>
              <w:t xml:space="preserve"> (bases)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proofErr w:type="spellStart"/>
            <w:r>
              <w:rPr>
                <w:lang w:val="fr-BE"/>
              </w:rPr>
              <w:t>Catia</w:t>
            </w:r>
            <w:proofErr w:type="spellEnd"/>
            <w:r>
              <w:rPr>
                <w:lang w:val="fr-BE"/>
              </w:rPr>
              <w:t xml:space="preserve"> V5 (opérationnel)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Pro/</w:t>
            </w:r>
            <w:proofErr w:type="spellStart"/>
            <w:r>
              <w:rPr>
                <w:lang w:val="fr-BE"/>
              </w:rPr>
              <w:t>Engineer</w:t>
            </w:r>
            <w:proofErr w:type="spellEnd"/>
            <w:r>
              <w:rPr>
                <w:lang w:val="fr-BE"/>
              </w:rPr>
              <w:t xml:space="preserve"> (moyen)</w:t>
            </w:r>
          </w:p>
          <w:p w:rsidR="00B94184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Fluent (moyen)</w:t>
            </w:r>
          </w:p>
          <w:p w:rsidR="00B94184" w:rsidRPr="00BE192B" w:rsidRDefault="00B94184" w:rsidP="00BE192B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 xml:space="preserve">Fortran, Html, </w:t>
            </w:r>
            <w:proofErr w:type="spellStart"/>
            <w:r>
              <w:rPr>
                <w:lang w:val="fr-BE"/>
              </w:rPr>
              <w:t>Php</w:t>
            </w:r>
            <w:proofErr w:type="spellEnd"/>
          </w:p>
        </w:tc>
        <w:tc>
          <w:tcPr>
            <w:tcW w:w="5225" w:type="dxa"/>
          </w:tcPr>
          <w:p w:rsidR="00B94184" w:rsidRDefault="00B94184" w:rsidP="0027518C">
            <w:pPr>
              <w:pStyle w:val="Ttulo1"/>
              <w:rPr>
                <w:lang w:val="fr-BE"/>
              </w:rPr>
            </w:pPr>
            <w:r>
              <w:rPr>
                <w:lang w:val="fr-BE"/>
              </w:rPr>
              <w:t>Expériences professionnelles</w:t>
            </w:r>
          </w:p>
          <w:p w:rsidR="00B94184" w:rsidRDefault="00B94184">
            <w:pPr>
              <w:rPr>
                <w:lang w:val="fr-BE"/>
              </w:rPr>
            </w:pPr>
          </w:p>
          <w:p w:rsidR="00B94184" w:rsidRPr="0027518C" w:rsidRDefault="00B94184">
            <w:pPr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Janvier 2006 – présent</w:t>
            </w:r>
          </w:p>
          <w:p w:rsidR="00B94184" w:rsidRDefault="00B94184">
            <w:pPr>
              <w:rPr>
                <w:lang w:val="fr-BE"/>
              </w:rPr>
            </w:pPr>
            <w:r>
              <w:rPr>
                <w:lang w:val="fr-BE"/>
              </w:rPr>
              <w:t>Ingénieur d’études  - Groupe XXX – VILLE</w:t>
            </w:r>
          </w:p>
          <w:p w:rsidR="00B94184" w:rsidRDefault="00B94184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Co-responsable</w:t>
            </w:r>
            <w:proofErr w:type="spellEnd"/>
            <w:r>
              <w:rPr>
                <w:lang w:val="fr-BE"/>
              </w:rPr>
              <w:t xml:space="preserve"> du développement de projet</w:t>
            </w:r>
          </w:p>
          <w:p w:rsidR="00B94184" w:rsidRDefault="00B94184" w:rsidP="00F56CE1">
            <w:pPr>
              <w:pStyle w:val="Prrafodelista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Définition des cahiers de charge.</w:t>
            </w:r>
          </w:p>
          <w:p w:rsidR="00B94184" w:rsidRDefault="00B94184" w:rsidP="00F56CE1">
            <w:pPr>
              <w:pStyle w:val="Prrafodelista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Recherche de solutions techniques et de fournisseurs, respect des normes, utilisation de la CAO.</w:t>
            </w:r>
          </w:p>
          <w:p w:rsidR="00B94184" w:rsidRDefault="00B94184" w:rsidP="00F56CE1">
            <w:pPr>
              <w:pStyle w:val="Prrafodelista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Construction et mise au point d’un prototype.</w:t>
            </w:r>
          </w:p>
          <w:p w:rsidR="00B94184" w:rsidRDefault="00B94184" w:rsidP="00F56CE1">
            <w:pPr>
              <w:rPr>
                <w:lang w:val="fr-BE"/>
              </w:rPr>
            </w:pPr>
          </w:p>
          <w:p w:rsidR="00B94184" w:rsidRPr="0027518C" w:rsidRDefault="00B94184" w:rsidP="00F56CE1">
            <w:pPr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2003</w:t>
            </w:r>
            <w:r w:rsidRPr="0027518C">
              <w:rPr>
                <w:b/>
                <w:lang w:val="fr-BE"/>
              </w:rPr>
              <w:tab/>
              <w:t>Stage d’ingénieur – XXX – VILLE</w:t>
            </w:r>
          </w:p>
          <w:p w:rsidR="00B94184" w:rsidRDefault="00B94184" w:rsidP="00A56D1A">
            <w:pPr>
              <w:pStyle w:val="Prrafodelista"/>
              <w:numPr>
                <w:ilvl w:val="0"/>
                <w:numId w:val="2"/>
              </w:numPr>
              <w:rPr>
                <w:lang w:val="fr-BE"/>
              </w:rPr>
            </w:pPr>
            <w:r w:rsidRPr="00A56D1A">
              <w:rPr>
                <w:lang w:val="fr-BE"/>
              </w:rPr>
              <w:t>Projets en équipe : rétroviseur poids-lourd et store pare-soleil pour automobile.</w:t>
            </w:r>
          </w:p>
          <w:p w:rsidR="00B94184" w:rsidRDefault="00B94184" w:rsidP="00A56D1A">
            <w:pPr>
              <w:pStyle w:val="Prrafodelista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Construction et validation d’un prototype.</w:t>
            </w:r>
          </w:p>
          <w:p w:rsidR="00B94184" w:rsidRDefault="00B94184" w:rsidP="00A56D1A">
            <w:pPr>
              <w:pStyle w:val="Prrafodelista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Recherche de solutions techniques et de fournisseurs.</w:t>
            </w:r>
          </w:p>
          <w:p w:rsidR="00B94184" w:rsidRDefault="00B94184" w:rsidP="00A56D1A">
            <w:pPr>
              <w:rPr>
                <w:lang w:val="fr-BE"/>
              </w:rPr>
            </w:pPr>
          </w:p>
          <w:p w:rsidR="00B94184" w:rsidRPr="0027518C" w:rsidRDefault="00B94184" w:rsidP="00A56D1A">
            <w:pPr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2001</w:t>
            </w:r>
            <w:r w:rsidRPr="0027518C">
              <w:rPr>
                <w:b/>
                <w:lang w:val="fr-BE"/>
              </w:rPr>
              <w:tab/>
              <w:t>Stage ouvriers – XXX – VILLE</w:t>
            </w:r>
          </w:p>
          <w:p w:rsidR="00B94184" w:rsidRDefault="00B94184" w:rsidP="00A56D1A">
            <w:pPr>
              <w:rPr>
                <w:lang w:val="fr-BE"/>
              </w:rPr>
            </w:pPr>
            <w:r>
              <w:rPr>
                <w:lang w:val="fr-BE"/>
              </w:rPr>
              <w:t>Repérage des câbles de travées électriques de centrales nucléaires et contrôle résistif de l’ensemble.</w:t>
            </w:r>
          </w:p>
          <w:p w:rsidR="00B94184" w:rsidRDefault="00B94184" w:rsidP="00A56D1A">
            <w:pPr>
              <w:rPr>
                <w:lang w:val="fr-BE"/>
              </w:rPr>
            </w:pPr>
          </w:p>
          <w:p w:rsidR="00B94184" w:rsidRPr="0027518C" w:rsidRDefault="00B94184" w:rsidP="00A56D1A">
            <w:pPr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2000</w:t>
            </w:r>
            <w:r w:rsidRPr="0027518C">
              <w:rPr>
                <w:b/>
                <w:lang w:val="fr-BE"/>
              </w:rPr>
              <w:tab/>
              <w:t>Montage de capteurs de niveaux de liquides.</w:t>
            </w:r>
          </w:p>
          <w:p w:rsidR="00B94184" w:rsidRDefault="00B94184" w:rsidP="00A56D1A">
            <w:pPr>
              <w:rPr>
                <w:lang w:val="fr-BE"/>
              </w:rPr>
            </w:pPr>
          </w:p>
          <w:p w:rsidR="00B94184" w:rsidRDefault="00B94184" w:rsidP="0027518C">
            <w:pPr>
              <w:pStyle w:val="Ttulo1"/>
              <w:rPr>
                <w:lang w:val="fr-BE"/>
              </w:rPr>
            </w:pPr>
            <w:r>
              <w:rPr>
                <w:lang w:val="fr-BE"/>
              </w:rPr>
              <w:t>Expériences extra-professionnelles</w:t>
            </w:r>
          </w:p>
          <w:p w:rsidR="00B94184" w:rsidRDefault="00B94184" w:rsidP="00A56D1A">
            <w:pPr>
              <w:rPr>
                <w:lang w:val="fr-BE"/>
              </w:rPr>
            </w:pPr>
          </w:p>
          <w:p w:rsidR="00B94184" w:rsidRPr="0027518C" w:rsidRDefault="00B94184" w:rsidP="00A56D1A">
            <w:pPr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Internet</w:t>
            </w:r>
          </w:p>
          <w:p w:rsidR="00B94184" w:rsidRDefault="00B94184" w:rsidP="00A56D1A">
            <w:pPr>
              <w:rPr>
                <w:lang w:val="fr-BE"/>
              </w:rPr>
            </w:pPr>
            <w:r>
              <w:rPr>
                <w:lang w:val="fr-BE"/>
              </w:rPr>
              <w:t>Réalisation de sites web</w:t>
            </w:r>
          </w:p>
          <w:p w:rsidR="00B94184" w:rsidRDefault="00B94184" w:rsidP="00A56D1A">
            <w:pPr>
              <w:rPr>
                <w:lang w:val="fr-BE"/>
              </w:rPr>
            </w:pPr>
          </w:p>
          <w:p w:rsidR="00B94184" w:rsidRPr="0027518C" w:rsidRDefault="00B94184" w:rsidP="00A56D1A">
            <w:pPr>
              <w:rPr>
                <w:b/>
                <w:lang w:val="fr-BE"/>
              </w:rPr>
            </w:pPr>
            <w:r w:rsidRPr="0027518C">
              <w:rPr>
                <w:b/>
                <w:lang w:val="fr-BE"/>
              </w:rPr>
              <w:t>Modélisme</w:t>
            </w:r>
          </w:p>
          <w:p w:rsidR="00B94184" w:rsidRPr="00A56D1A" w:rsidRDefault="00B94184" w:rsidP="00A56D1A">
            <w:pPr>
              <w:rPr>
                <w:lang w:val="fr-BE"/>
              </w:rPr>
            </w:pPr>
            <w:r>
              <w:rPr>
                <w:lang w:val="fr-BE"/>
              </w:rPr>
              <w:t>Construction de modèles réduits d’avions télécommandés</w:t>
            </w:r>
          </w:p>
          <w:p w:rsidR="00B94184" w:rsidRPr="00F56CE1" w:rsidRDefault="00B94184" w:rsidP="00F56CE1">
            <w:pPr>
              <w:rPr>
                <w:lang w:val="fr-BE"/>
              </w:rPr>
            </w:pPr>
          </w:p>
        </w:tc>
      </w:tr>
    </w:tbl>
    <w:p w:rsidR="00FC4B0C" w:rsidRPr="00BE192B" w:rsidRDefault="00FC4B0C">
      <w:pPr>
        <w:rPr>
          <w:lang w:val="fr-BE"/>
        </w:rPr>
      </w:pPr>
    </w:p>
    <w:sectPr w:rsidR="00FC4B0C" w:rsidRPr="00BE192B" w:rsidSect="00674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E2B"/>
    <w:multiLevelType w:val="hybridMultilevel"/>
    <w:tmpl w:val="6BA03E64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D49C6"/>
    <w:multiLevelType w:val="hybridMultilevel"/>
    <w:tmpl w:val="099261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92B"/>
    <w:rsid w:val="0027518C"/>
    <w:rsid w:val="00674CF7"/>
    <w:rsid w:val="007C2B73"/>
    <w:rsid w:val="008B727A"/>
    <w:rsid w:val="00A56D1A"/>
    <w:rsid w:val="00B94184"/>
    <w:rsid w:val="00BE192B"/>
    <w:rsid w:val="00C9498B"/>
    <w:rsid w:val="00F56CE1"/>
    <w:rsid w:val="00FC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C"/>
  </w:style>
  <w:style w:type="paragraph" w:styleId="Ttulo1">
    <w:name w:val="heading 1"/>
    <w:basedOn w:val="Normal"/>
    <w:next w:val="Normal"/>
    <w:link w:val="Ttulo1Car"/>
    <w:uiPriority w:val="9"/>
    <w:qFormat/>
    <w:rsid w:val="00275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19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C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7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7</cp:revision>
  <dcterms:created xsi:type="dcterms:W3CDTF">2014-03-14T08:45:00Z</dcterms:created>
  <dcterms:modified xsi:type="dcterms:W3CDTF">2014-03-14T09:07:00Z</dcterms:modified>
</cp:coreProperties>
</file>